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8F8E55" w14:textId="12C9741F" w:rsidR="009E5F48" w:rsidRPr="009E5F48" w:rsidRDefault="009E5F48" w:rsidP="009E5F48">
      <w:pPr>
        <w:jc w:val="right"/>
        <w:rPr>
          <w:bCs/>
        </w:rPr>
      </w:pPr>
      <w:bookmarkStart w:id="0" w:name="_GoBack"/>
      <w:r w:rsidRPr="009E5F48">
        <w:rPr>
          <w:bCs/>
        </w:rPr>
        <w:t>Projekt 11/8</w:t>
      </w:r>
    </w:p>
    <w:bookmarkEnd w:id="0"/>
    <w:p w14:paraId="0E4A3167" w14:textId="64E26FE5" w:rsidR="00887EC1" w:rsidRPr="00887EC1" w:rsidRDefault="00887EC1" w:rsidP="00887EC1">
      <w:pPr>
        <w:jc w:val="center"/>
        <w:rPr>
          <w:b/>
          <w:bCs/>
        </w:rPr>
      </w:pPr>
      <w:r w:rsidRPr="00887EC1">
        <w:rPr>
          <w:b/>
          <w:bCs/>
        </w:rPr>
        <w:t>UCHWAŁA NR</w:t>
      </w:r>
      <w:r>
        <w:rPr>
          <w:b/>
          <w:bCs/>
        </w:rPr>
        <w:t>……../………/2022</w:t>
      </w:r>
    </w:p>
    <w:p w14:paraId="4F5607B8" w14:textId="11604ACD" w:rsidR="00887EC1" w:rsidRPr="00887EC1" w:rsidRDefault="00887EC1" w:rsidP="00887EC1">
      <w:pPr>
        <w:jc w:val="center"/>
        <w:rPr>
          <w:b/>
          <w:bCs/>
        </w:rPr>
      </w:pPr>
      <w:r w:rsidRPr="00887EC1">
        <w:rPr>
          <w:b/>
          <w:bCs/>
        </w:rPr>
        <w:t>RADY MIEJSKIEJ W MROCZY</w:t>
      </w:r>
    </w:p>
    <w:p w14:paraId="32A178CA" w14:textId="77777777" w:rsidR="00887EC1" w:rsidRDefault="00887EC1" w:rsidP="00887EC1">
      <w:pPr>
        <w:jc w:val="center"/>
        <w:rPr>
          <w:b/>
          <w:bCs/>
        </w:rPr>
      </w:pPr>
    </w:p>
    <w:p w14:paraId="32730CBD" w14:textId="542B0143" w:rsidR="00887EC1" w:rsidRPr="00887EC1" w:rsidRDefault="00887EC1" w:rsidP="00887EC1">
      <w:pPr>
        <w:jc w:val="center"/>
      </w:pPr>
      <w:r>
        <w:t>z</w:t>
      </w:r>
      <w:r w:rsidRPr="00887EC1">
        <w:t xml:space="preserve"> dnia .................... 2020 r.</w:t>
      </w:r>
    </w:p>
    <w:p w14:paraId="30E6172C" w14:textId="77777777" w:rsidR="00887EC1" w:rsidRDefault="00887EC1" w:rsidP="00887EC1">
      <w:pPr>
        <w:jc w:val="both"/>
        <w:rPr>
          <w:b/>
          <w:bCs/>
        </w:rPr>
      </w:pPr>
    </w:p>
    <w:p w14:paraId="02BC81E9" w14:textId="57354006" w:rsidR="00887EC1" w:rsidRPr="00887EC1" w:rsidRDefault="00887EC1" w:rsidP="00887EC1">
      <w:pPr>
        <w:jc w:val="both"/>
        <w:rPr>
          <w:b/>
          <w:bCs/>
        </w:rPr>
      </w:pPr>
      <w:r w:rsidRPr="00887EC1">
        <w:rPr>
          <w:b/>
          <w:bCs/>
        </w:rPr>
        <w:t>w sprawie wyrażenia zgody na zawarcie porozumienia dotyczącego zasad finansowania</w:t>
      </w:r>
    </w:p>
    <w:p w14:paraId="1BEDD300" w14:textId="32D7FC7C" w:rsidR="00887EC1" w:rsidRPr="00887EC1" w:rsidRDefault="00887EC1" w:rsidP="003B0AD2">
      <w:pPr>
        <w:jc w:val="center"/>
        <w:rPr>
          <w:b/>
          <w:bCs/>
        </w:rPr>
      </w:pPr>
      <w:r w:rsidRPr="00887EC1">
        <w:rPr>
          <w:b/>
          <w:bCs/>
        </w:rPr>
        <w:t xml:space="preserve">opieki zapewnianej dzieciom do lat 3 zamieszkałym na terenie Miasta i Gminy Mrocza </w:t>
      </w:r>
      <w:r w:rsidR="003B0AD2">
        <w:rPr>
          <w:b/>
          <w:bCs/>
        </w:rPr>
        <w:t xml:space="preserve"> </w:t>
      </w:r>
      <w:r w:rsidRPr="00887EC1">
        <w:rPr>
          <w:b/>
          <w:bCs/>
        </w:rPr>
        <w:t>w żłobkach lub</w:t>
      </w:r>
      <w:r>
        <w:rPr>
          <w:b/>
          <w:bCs/>
        </w:rPr>
        <w:t xml:space="preserve"> </w:t>
      </w:r>
      <w:r w:rsidRPr="00887EC1">
        <w:rPr>
          <w:b/>
          <w:bCs/>
        </w:rPr>
        <w:t>klubach dziecięcych znajdujących się na terenie Gminy Sicienko</w:t>
      </w:r>
    </w:p>
    <w:p w14:paraId="69AAC42F" w14:textId="77777777" w:rsidR="00887EC1" w:rsidRDefault="00887EC1" w:rsidP="00887EC1">
      <w:pPr>
        <w:jc w:val="both"/>
      </w:pPr>
    </w:p>
    <w:p w14:paraId="0DC46B43" w14:textId="5BCB9895" w:rsidR="00887EC1" w:rsidRDefault="00887EC1" w:rsidP="003B0AD2">
      <w:pPr>
        <w:ind w:firstLine="708"/>
        <w:jc w:val="both"/>
      </w:pPr>
      <w:r>
        <w:t>Na podstawie art. 18 ust. 2 pkt 12 i art. 74 ustawy z dnia 8 marca 1990 r. o samorządzie gminnym (Dz. U. z 2021 r. poz.1372</w:t>
      </w:r>
      <w:r w:rsidR="003B0AD2">
        <w:t xml:space="preserve"> ze zm.</w:t>
      </w:r>
      <w:r>
        <w:t xml:space="preserve">) oraz art. 60a ustawy z dnia 4 lutego 2011 r. </w:t>
      </w:r>
      <w:r w:rsidR="003B0AD2">
        <w:t xml:space="preserve">               </w:t>
      </w:r>
      <w:r>
        <w:t>o opiece nad dziećmi do lat 3 (Dz. U. z 2021 r. poz.75</w:t>
      </w:r>
      <w:r w:rsidR="003B0AD2">
        <w:t xml:space="preserve"> ze zm.</w:t>
      </w:r>
      <w:r>
        <w:t>)</w:t>
      </w:r>
      <w:r w:rsidR="003B0AD2">
        <w:t xml:space="preserve"> Rada Miejska  w Mroczy, </w:t>
      </w:r>
      <w:r>
        <w:t>uchwal</w:t>
      </w:r>
      <w:r w:rsidR="003B0AD2">
        <w:t>a</w:t>
      </w:r>
      <w:r>
        <w:t>, co następuje:</w:t>
      </w:r>
    </w:p>
    <w:p w14:paraId="6C055BA8" w14:textId="77777777" w:rsidR="00887EC1" w:rsidRDefault="00887EC1" w:rsidP="00887EC1">
      <w:pPr>
        <w:jc w:val="both"/>
      </w:pPr>
    </w:p>
    <w:p w14:paraId="4353AF06" w14:textId="10DC3C63" w:rsidR="00887EC1" w:rsidRDefault="00887EC1" w:rsidP="003B0AD2">
      <w:pPr>
        <w:ind w:firstLine="708"/>
        <w:jc w:val="both"/>
      </w:pPr>
      <w:r w:rsidRPr="003B0AD2">
        <w:rPr>
          <w:b/>
          <w:bCs/>
        </w:rPr>
        <w:t>§ 1</w:t>
      </w:r>
      <w:r>
        <w:t>. Wyraża się zgodę na zawarcie porozumienia pomiędzy Gminą Mrocza a Gminą Sicienko dotyczącego zasad finansowania opieki zapewnianej dzieciom do lat 3 zamieszkałym na terenie Gminy Mrocza w żłobkach lub klubach dziecięcych prowadzonych na terenie Gminy Sicienko.</w:t>
      </w:r>
    </w:p>
    <w:p w14:paraId="4B3C6499" w14:textId="77777777" w:rsidR="00887EC1" w:rsidRDefault="00887EC1" w:rsidP="00887EC1">
      <w:pPr>
        <w:jc w:val="both"/>
      </w:pPr>
    </w:p>
    <w:p w14:paraId="7C6E502B" w14:textId="429D97DE" w:rsidR="00887EC1" w:rsidRDefault="00887EC1" w:rsidP="003B0AD2">
      <w:pPr>
        <w:ind w:firstLine="708"/>
        <w:jc w:val="both"/>
      </w:pPr>
      <w:r w:rsidRPr="003B0AD2">
        <w:rPr>
          <w:b/>
          <w:bCs/>
        </w:rPr>
        <w:t>§ 2</w:t>
      </w:r>
      <w:r>
        <w:t xml:space="preserve">. Upoważnia się Burmistrza  Miasta i Gminy Mrocza do zawarcia porozumienia, </w:t>
      </w:r>
      <w:r w:rsidR="003B0AD2">
        <w:t xml:space="preserve">         </w:t>
      </w:r>
      <w:r>
        <w:t>o którym mowa w § 1 niniejszej uchwały.</w:t>
      </w:r>
    </w:p>
    <w:p w14:paraId="091BC479" w14:textId="725B16C5" w:rsidR="00887EC1" w:rsidRDefault="003B0AD2" w:rsidP="00887EC1">
      <w:pPr>
        <w:jc w:val="both"/>
      </w:pPr>
      <w:r>
        <w:tab/>
      </w:r>
    </w:p>
    <w:p w14:paraId="2F067D67" w14:textId="66EC0F81" w:rsidR="00887EC1" w:rsidRDefault="00887EC1" w:rsidP="003B0AD2">
      <w:pPr>
        <w:ind w:firstLine="708"/>
        <w:jc w:val="both"/>
      </w:pPr>
      <w:r w:rsidRPr="003B0AD2">
        <w:rPr>
          <w:b/>
          <w:bCs/>
        </w:rPr>
        <w:t>§ 3</w:t>
      </w:r>
      <w:r>
        <w:t>. Wykonanie uchwały powierza się Burmistrzowi Miasta i Gminy Mrocza .</w:t>
      </w:r>
    </w:p>
    <w:p w14:paraId="6BD45478" w14:textId="77777777" w:rsidR="00887EC1" w:rsidRDefault="00887EC1" w:rsidP="00887EC1">
      <w:pPr>
        <w:jc w:val="both"/>
      </w:pPr>
    </w:p>
    <w:p w14:paraId="2705B4F5" w14:textId="094D0C0F" w:rsidR="00887EC1" w:rsidRDefault="00887EC1" w:rsidP="003B0AD2">
      <w:pPr>
        <w:ind w:firstLine="708"/>
        <w:jc w:val="both"/>
      </w:pPr>
      <w:r w:rsidRPr="003B0AD2">
        <w:rPr>
          <w:b/>
          <w:bCs/>
        </w:rPr>
        <w:t>§ 4</w:t>
      </w:r>
      <w:r>
        <w:t>. Uchwała wchodzi w życie z dniem podjęcia.</w:t>
      </w:r>
      <w:r>
        <w:cr/>
      </w:r>
    </w:p>
    <w:p w14:paraId="410B280A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33ADF4F8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768621FC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36EF1D77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21F919DE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0B085A7F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24D2B8B1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12B41CB8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02989E69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2D22471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557168F6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4D90929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1F32A70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7DD66C9C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0BFE57A9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384E087C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676247EC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59D55702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592F1C78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3EB101CB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0A8E34A7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238A81D2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75D55C59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08442667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6F595167" w14:textId="77777777" w:rsidR="00092C98" w:rsidRPr="00092C98" w:rsidRDefault="00092C98" w:rsidP="00092C98">
      <w:pPr>
        <w:jc w:val="center"/>
        <w:rPr>
          <w:b/>
          <w:bCs/>
          <w:sz w:val="22"/>
          <w:szCs w:val="22"/>
        </w:rPr>
      </w:pPr>
      <w:r w:rsidRPr="00092C98">
        <w:rPr>
          <w:b/>
          <w:bCs/>
        </w:rPr>
        <w:t>Uzasadnienie</w:t>
      </w:r>
    </w:p>
    <w:p w14:paraId="5094D6ED" w14:textId="77777777" w:rsidR="00092C98" w:rsidRPr="00092C98" w:rsidRDefault="00092C98" w:rsidP="00092C98">
      <w:pPr>
        <w:jc w:val="center"/>
        <w:rPr>
          <w:b/>
          <w:bCs/>
        </w:rPr>
      </w:pPr>
    </w:p>
    <w:p w14:paraId="2872B363" w14:textId="5F230888" w:rsidR="00F81BB5" w:rsidRDefault="00092C98" w:rsidP="00F81BB5">
      <w:pPr>
        <w:ind w:firstLine="708"/>
        <w:jc w:val="both"/>
      </w:pPr>
      <w:r w:rsidRPr="00092C98">
        <w:t>Zgodnie z art. 18 ust. 2 pkt 12 ustawy z dnia 8 marca 1990 roku o samorządzie gminnym ( Dz. U. z 2020</w:t>
      </w:r>
      <w:r w:rsidR="00DC6E02">
        <w:t xml:space="preserve"> </w:t>
      </w:r>
      <w:r w:rsidRPr="00092C98">
        <w:t xml:space="preserve">r. poz. 713 i 1378) do wyłącznej właściwości rady gminy należy podejmowanie uchwał w sprawach współdziałania z innymi gminami oraz wydzielanie na ten cel odpowiedniego majątku. Zgodnie natomiast  z art. 74 tej ustawy gminy mogą zawierać porozumienia międzygminne w sprawie powierzenia jednej z nich określonych przez nie zadań publicznych. Gmina wykonująca zadania publiczne objęte porozumieniem przejmuje prawa </w:t>
      </w:r>
      <w:r w:rsidR="000536B4">
        <w:br/>
      </w:r>
      <w:r w:rsidRPr="00092C98">
        <w:t>i obowiązki pozostałych gmin, związane z powierzonymi jej zadaniami,   a   gminy   te mają obowiązek udziału w kosztach realizacji powierzonego zadania. Stosownie do art. 60a ustawy z dnia 4 lutego 2011 r. o opiece nad dziećmi w wieku do lat 3 (Dz. U. z 2021 r. poz.75,</w:t>
      </w:r>
      <w:r w:rsidR="00CE64F9">
        <w:t xml:space="preserve"> </w:t>
      </w:r>
      <w:r w:rsidRPr="00092C98">
        <w:t>952,</w:t>
      </w:r>
      <w:r w:rsidR="00CE64F9">
        <w:t xml:space="preserve"> </w:t>
      </w:r>
      <w:r w:rsidRPr="00092C98">
        <w:t>2270,</w:t>
      </w:r>
      <w:r w:rsidR="00CE64F9">
        <w:t xml:space="preserve"> </w:t>
      </w:r>
      <w:r w:rsidRPr="00092C98">
        <w:t xml:space="preserve">2400),   gminy, powiaty i województwa mogą zawierać porozumienia w sprawie zasad finansowania opieki zapewnianej w żłobku lub klubie dziecięcym z terenu danej gminy, powiatu lub województwa. Podpisanie porozumienia międzygminnego w sprawie zasad finansowania opieki zapewnionej dzieciom do lat 3 zamieszkałym na terenie Gminy Mrocza  </w:t>
      </w:r>
      <w:r w:rsidR="000536B4">
        <w:br/>
      </w:r>
      <w:r w:rsidRPr="00092C98">
        <w:t xml:space="preserve">w żłobkach lub klubach dziecięcych prowadzonych na terenie Gminy Sicienko, umożliwi mieszkańcom Gminy Mrocza korzystanie ze żłobków i klubów dziecięcych prowadzonych na terenie Gminy Sicienko. </w:t>
      </w:r>
    </w:p>
    <w:p w14:paraId="7A5398E4" w14:textId="03AA2D80" w:rsidR="00092C98" w:rsidRPr="00092C98" w:rsidRDefault="00092C98" w:rsidP="00F81BB5">
      <w:pPr>
        <w:ind w:firstLine="708"/>
        <w:jc w:val="both"/>
      </w:pPr>
      <w:r w:rsidRPr="00092C98">
        <w:t>Zawarte porozumienie będzie określać szczegółowe zasady i terminy przekazywania dotacji celowej</w:t>
      </w:r>
      <w:r w:rsidR="00CE64F9">
        <w:t xml:space="preserve"> </w:t>
      </w:r>
      <w:r w:rsidRPr="00092C98">
        <w:t xml:space="preserve">Gminie Sicienko  przeznaczonej na refundowanie wydatków związanych </w:t>
      </w:r>
      <w:r w:rsidR="00F81BB5">
        <w:t xml:space="preserve">             </w:t>
      </w:r>
      <w:r w:rsidRPr="00092C98">
        <w:t>z udzieleniem dotacji celowej podmiotom prowadzącym żłobki i kluby dziecięce na terenie tej gminy na podstawie ustawy z dnia 4 lutego 2011 r. o opiece nad dziećmi w wieku do lat 3 (Dz. U. z 2021 r. poz.75,</w:t>
      </w:r>
      <w:r w:rsidR="00CE64F9">
        <w:t xml:space="preserve"> </w:t>
      </w:r>
      <w:r w:rsidRPr="00092C98">
        <w:t>952,</w:t>
      </w:r>
      <w:r w:rsidR="00CE64F9">
        <w:t xml:space="preserve"> </w:t>
      </w:r>
      <w:r w:rsidRPr="00092C98">
        <w:t>2270,</w:t>
      </w:r>
      <w:r w:rsidR="00CE64F9">
        <w:t xml:space="preserve"> </w:t>
      </w:r>
      <w:r w:rsidRPr="00092C98">
        <w:t>2400)</w:t>
      </w:r>
    </w:p>
    <w:p w14:paraId="482BBC90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B4D58DD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32408B07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CDAD1D4" w14:textId="77777777" w:rsidR="00887EC1" w:rsidRDefault="00887EC1" w:rsidP="00245CA0">
      <w:pPr>
        <w:tabs>
          <w:tab w:val="left" w:pos="3969"/>
        </w:tabs>
        <w:spacing w:line="276" w:lineRule="auto"/>
        <w:jc w:val="center"/>
        <w:rPr>
          <w:b/>
          <w:lang w:eastAsia="en-US"/>
        </w:rPr>
      </w:pPr>
    </w:p>
    <w:p w14:paraId="429090E4" w14:textId="3F134010" w:rsidR="00F37CAB" w:rsidRDefault="00F37CAB" w:rsidP="00D93D9C">
      <w:pPr>
        <w:spacing w:before="240" w:line="276" w:lineRule="auto"/>
        <w:jc w:val="both"/>
      </w:pPr>
    </w:p>
    <w:p w14:paraId="608D795B" w14:textId="2E758634" w:rsidR="00F37CAB" w:rsidRDefault="00F37CAB" w:rsidP="00D93D9C">
      <w:pPr>
        <w:spacing w:before="240" w:line="276" w:lineRule="auto"/>
        <w:jc w:val="both"/>
      </w:pPr>
    </w:p>
    <w:p w14:paraId="6DAA532D" w14:textId="3A45E0D5" w:rsidR="00F37CAB" w:rsidRDefault="00F37CAB" w:rsidP="00D93D9C">
      <w:pPr>
        <w:spacing w:before="240" w:line="276" w:lineRule="auto"/>
        <w:jc w:val="both"/>
      </w:pPr>
    </w:p>
    <w:p w14:paraId="25CF0C0B" w14:textId="130DD279" w:rsidR="00F37CAB" w:rsidRDefault="00F37CAB" w:rsidP="00D93D9C">
      <w:pPr>
        <w:spacing w:before="240" w:line="276" w:lineRule="auto"/>
        <w:jc w:val="both"/>
      </w:pPr>
    </w:p>
    <w:p w14:paraId="14502295" w14:textId="614B7190" w:rsidR="00F37CAB" w:rsidRDefault="00F37CAB" w:rsidP="00D93D9C">
      <w:pPr>
        <w:spacing w:before="240" w:line="276" w:lineRule="auto"/>
        <w:jc w:val="both"/>
      </w:pPr>
    </w:p>
    <w:p w14:paraId="26508D70" w14:textId="7B4EB948" w:rsidR="00F37CAB" w:rsidRDefault="00F37CAB" w:rsidP="00D93D9C">
      <w:pPr>
        <w:spacing w:before="240" w:line="276" w:lineRule="auto"/>
        <w:jc w:val="both"/>
      </w:pPr>
    </w:p>
    <w:p w14:paraId="1626F6D2" w14:textId="6FD78CE9" w:rsidR="00F37CAB" w:rsidRDefault="00F37CAB" w:rsidP="00D93D9C">
      <w:pPr>
        <w:spacing w:before="240" w:line="276" w:lineRule="auto"/>
        <w:jc w:val="both"/>
      </w:pPr>
    </w:p>
    <w:p w14:paraId="3B45B072" w14:textId="7B8ECB2B" w:rsidR="00F37CAB" w:rsidRDefault="00F37CAB" w:rsidP="00D93D9C">
      <w:pPr>
        <w:spacing w:before="240" w:line="276" w:lineRule="auto"/>
        <w:jc w:val="both"/>
      </w:pPr>
    </w:p>
    <w:p w14:paraId="1B00CA6A" w14:textId="2A419E10" w:rsidR="00092C98" w:rsidRDefault="00092C98" w:rsidP="0028364B">
      <w:pPr>
        <w:spacing w:line="276" w:lineRule="auto"/>
      </w:pPr>
    </w:p>
    <w:p w14:paraId="2A39D610" w14:textId="77777777" w:rsidR="00583DCE" w:rsidRDefault="00583DCE" w:rsidP="00AD1AC4"/>
    <w:sectPr w:rsidR="00583D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80847" w14:textId="77777777" w:rsidR="00DD571C" w:rsidRDefault="00DD571C" w:rsidP="00245CA0">
      <w:r>
        <w:separator/>
      </w:r>
    </w:p>
  </w:endnote>
  <w:endnote w:type="continuationSeparator" w:id="0">
    <w:p w14:paraId="00CFD803" w14:textId="77777777" w:rsidR="00DD571C" w:rsidRDefault="00DD571C" w:rsidP="00245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9B7B16" w14:textId="08300667" w:rsidR="00583DCE" w:rsidRPr="00583DCE" w:rsidRDefault="00583DCE">
    <w:pPr>
      <w:pStyle w:val="Stopka"/>
      <w:jc w:val="right"/>
      <w:rPr>
        <w:sz w:val="22"/>
        <w:szCs w:val="22"/>
      </w:rPr>
    </w:pPr>
  </w:p>
  <w:p w14:paraId="1A981964" w14:textId="77777777" w:rsidR="00583DCE" w:rsidRDefault="00583D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F5268" w14:textId="77777777" w:rsidR="00DD571C" w:rsidRDefault="00DD571C" w:rsidP="00245CA0">
      <w:r>
        <w:separator/>
      </w:r>
    </w:p>
  </w:footnote>
  <w:footnote w:type="continuationSeparator" w:id="0">
    <w:p w14:paraId="1EE70A8C" w14:textId="77777777" w:rsidR="00DD571C" w:rsidRDefault="00DD571C" w:rsidP="00245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702E"/>
    <w:multiLevelType w:val="hybridMultilevel"/>
    <w:tmpl w:val="BFD6F08E"/>
    <w:lvl w:ilvl="0" w:tplc="2926E25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555BB3"/>
    <w:multiLevelType w:val="hybridMultilevel"/>
    <w:tmpl w:val="EBEA1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A01018"/>
    <w:multiLevelType w:val="hybridMultilevel"/>
    <w:tmpl w:val="3B3CB6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094A2C"/>
    <w:multiLevelType w:val="hybridMultilevel"/>
    <w:tmpl w:val="6C3E10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382"/>
    <w:rsid w:val="000536B4"/>
    <w:rsid w:val="00092C98"/>
    <w:rsid w:val="001E1AA2"/>
    <w:rsid w:val="001F0987"/>
    <w:rsid w:val="00244656"/>
    <w:rsid w:val="00245CA0"/>
    <w:rsid w:val="0028364B"/>
    <w:rsid w:val="002B0E5B"/>
    <w:rsid w:val="003579FD"/>
    <w:rsid w:val="00394391"/>
    <w:rsid w:val="003B0AD2"/>
    <w:rsid w:val="003F30D3"/>
    <w:rsid w:val="00460B43"/>
    <w:rsid w:val="0047125F"/>
    <w:rsid w:val="00495C7D"/>
    <w:rsid w:val="005101DA"/>
    <w:rsid w:val="005170C1"/>
    <w:rsid w:val="00583DCE"/>
    <w:rsid w:val="005A29F8"/>
    <w:rsid w:val="00834E87"/>
    <w:rsid w:val="00887EC1"/>
    <w:rsid w:val="009210E7"/>
    <w:rsid w:val="00983807"/>
    <w:rsid w:val="009E5F48"/>
    <w:rsid w:val="00A97033"/>
    <w:rsid w:val="00AD1AC4"/>
    <w:rsid w:val="00AE0522"/>
    <w:rsid w:val="00BD2363"/>
    <w:rsid w:val="00C9031A"/>
    <w:rsid w:val="00CE64F9"/>
    <w:rsid w:val="00D1310A"/>
    <w:rsid w:val="00D67CDB"/>
    <w:rsid w:val="00D93D9C"/>
    <w:rsid w:val="00DC6E02"/>
    <w:rsid w:val="00DD571C"/>
    <w:rsid w:val="00E23769"/>
    <w:rsid w:val="00E93382"/>
    <w:rsid w:val="00ED3154"/>
    <w:rsid w:val="00F37CAB"/>
    <w:rsid w:val="00F8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09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45CA0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245CA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5C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245CA0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F37CA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37CA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7CA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583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D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3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D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45CA0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245CA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5C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245CA0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F37CA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F37CA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7CA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583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D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3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D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3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 Mrocza</dc:creator>
  <cp:keywords/>
  <dc:description/>
  <cp:lastModifiedBy>Agnieszkad</cp:lastModifiedBy>
  <cp:revision>12</cp:revision>
  <cp:lastPrinted>2022-02-14T14:01:00Z</cp:lastPrinted>
  <dcterms:created xsi:type="dcterms:W3CDTF">2022-02-10T05:54:00Z</dcterms:created>
  <dcterms:modified xsi:type="dcterms:W3CDTF">2022-02-15T13:34:00Z</dcterms:modified>
</cp:coreProperties>
</file>