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3E6" w:rsidRDefault="001E73E6" w:rsidP="00F5777F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projekt</w:t>
      </w:r>
    </w:p>
    <w:p w:rsidR="001E73E6" w:rsidRDefault="001E73E6" w:rsidP="001E73E6">
      <w:pPr>
        <w:jc w:val="center"/>
        <w:rPr>
          <w:b/>
          <w:bCs/>
        </w:rPr>
      </w:pPr>
      <w:r>
        <w:rPr>
          <w:b/>
          <w:bCs/>
        </w:rPr>
        <w:t>PORZĄDEK OBRAD</w:t>
      </w:r>
    </w:p>
    <w:p w:rsidR="001E73E6" w:rsidRDefault="00C206F0" w:rsidP="001E73E6">
      <w:pPr>
        <w:jc w:val="center"/>
        <w:rPr>
          <w:b/>
          <w:bCs/>
        </w:rPr>
      </w:pPr>
      <w:r>
        <w:rPr>
          <w:b/>
          <w:bCs/>
        </w:rPr>
        <w:t>XXX</w:t>
      </w:r>
      <w:r w:rsidR="00A92D55">
        <w:rPr>
          <w:b/>
          <w:bCs/>
        </w:rPr>
        <w:t>I</w:t>
      </w:r>
      <w:r w:rsidR="00455BFE">
        <w:rPr>
          <w:b/>
          <w:bCs/>
        </w:rPr>
        <w:t>I</w:t>
      </w:r>
      <w:r w:rsidR="001E73E6">
        <w:rPr>
          <w:b/>
          <w:bCs/>
        </w:rPr>
        <w:t xml:space="preserve"> SESJI RADY MIEJSKIEJ W MROCZY</w:t>
      </w:r>
    </w:p>
    <w:p w:rsidR="001E73E6" w:rsidRDefault="00C206F0" w:rsidP="001E73E6">
      <w:pPr>
        <w:jc w:val="center"/>
        <w:rPr>
          <w:b/>
          <w:bCs/>
        </w:rPr>
      </w:pPr>
      <w:r>
        <w:rPr>
          <w:b/>
          <w:bCs/>
        </w:rPr>
        <w:t xml:space="preserve">W DNIU </w:t>
      </w:r>
      <w:r w:rsidR="00A92D55">
        <w:rPr>
          <w:b/>
          <w:bCs/>
        </w:rPr>
        <w:t xml:space="preserve">24 </w:t>
      </w:r>
      <w:r w:rsidR="00455BFE">
        <w:rPr>
          <w:b/>
          <w:bCs/>
        </w:rPr>
        <w:t>MARCA</w:t>
      </w:r>
      <w:r w:rsidR="001E73E6">
        <w:rPr>
          <w:b/>
          <w:bCs/>
        </w:rPr>
        <w:t xml:space="preserve"> 2017 R.</w:t>
      </w:r>
    </w:p>
    <w:p w:rsidR="001E73E6" w:rsidRDefault="001E73E6" w:rsidP="001E73E6">
      <w:pPr>
        <w:jc w:val="center"/>
        <w:rPr>
          <w:b/>
          <w:bCs/>
        </w:rPr>
      </w:pPr>
    </w:p>
    <w:p w:rsidR="001E73E6" w:rsidRDefault="001E73E6" w:rsidP="00A974C3">
      <w:pPr>
        <w:numPr>
          <w:ilvl w:val="0"/>
          <w:numId w:val="1"/>
        </w:numPr>
        <w:jc w:val="both"/>
      </w:pPr>
      <w:r>
        <w:t>Otwarcie sesji i stwierdzenie quorum.</w:t>
      </w:r>
    </w:p>
    <w:p w:rsidR="00A92D55" w:rsidRDefault="00A92D55" w:rsidP="00A974C3">
      <w:pPr>
        <w:numPr>
          <w:ilvl w:val="0"/>
          <w:numId w:val="1"/>
        </w:numPr>
        <w:jc w:val="both"/>
      </w:pPr>
      <w:r>
        <w:t xml:space="preserve">Przyjęcie </w:t>
      </w:r>
      <w:r w:rsidR="00E6593C">
        <w:t>protokołu z XXX</w:t>
      </w:r>
      <w:r w:rsidR="00455BFE">
        <w:t xml:space="preserve">I </w:t>
      </w:r>
      <w:r w:rsidR="00E6593C">
        <w:t xml:space="preserve"> Sesji R</w:t>
      </w:r>
      <w:r>
        <w:t>ady Miejskiej w Mroczy</w:t>
      </w:r>
      <w:r w:rsidR="00604711">
        <w:t>.</w:t>
      </w:r>
    </w:p>
    <w:p w:rsidR="001E73E6" w:rsidRDefault="001E73E6" w:rsidP="00A974C3">
      <w:pPr>
        <w:numPr>
          <w:ilvl w:val="0"/>
          <w:numId w:val="1"/>
        </w:numPr>
        <w:jc w:val="both"/>
      </w:pPr>
      <w:r>
        <w:t xml:space="preserve">Informacja Burmistrza o realizacji uchwał podjętych na </w:t>
      </w:r>
      <w:r w:rsidR="00604711">
        <w:t>XX</w:t>
      </w:r>
      <w:r w:rsidR="00C206F0">
        <w:t>X</w:t>
      </w:r>
      <w:r w:rsidR="00455BFE">
        <w:t xml:space="preserve"> i XXXI</w:t>
      </w:r>
      <w:r>
        <w:t xml:space="preserve"> Sesji Rady Miejskiej oraz pracy w okresie międzysesyjnym.</w:t>
      </w:r>
    </w:p>
    <w:p w:rsidR="001E73E6" w:rsidRDefault="001E73E6" w:rsidP="00A974C3">
      <w:pPr>
        <w:numPr>
          <w:ilvl w:val="0"/>
          <w:numId w:val="1"/>
        </w:numPr>
        <w:jc w:val="both"/>
      </w:pPr>
      <w:r>
        <w:t>Interpelacje i zapytania radnych.</w:t>
      </w:r>
    </w:p>
    <w:p w:rsidR="00455BFE" w:rsidRDefault="00455BFE" w:rsidP="00A974C3">
      <w:pPr>
        <w:numPr>
          <w:ilvl w:val="0"/>
          <w:numId w:val="1"/>
        </w:numPr>
        <w:jc w:val="both"/>
      </w:pPr>
      <w:r>
        <w:t>Informacja o działalności Zakładu Gospodarki Komunalnej w Mroczy Spółka Z O.O. w 2016 r.</w:t>
      </w:r>
    </w:p>
    <w:p w:rsidR="00455BFE" w:rsidRDefault="00AA0A06" w:rsidP="00A974C3">
      <w:pPr>
        <w:numPr>
          <w:ilvl w:val="0"/>
          <w:numId w:val="1"/>
        </w:numPr>
        <w:jc w:val="both"/>
      </w:pPr>
      <w:r>
        <w:t>Sprawozdanie z realizacji „Gminnego Programu Wspierania Rodzin</w:t>
      </w:r>
      <w:r w:rsidR="003C6BD3">
        <w:t>y dla Miasta i Gminy Mrocza na l</w:t>
      </w:r>
      <w:r>
        <w:t>ata 2016 - 2018” za 2016 rok,</w:t>
      </w:r>
    </w:p>
    <w:p w:rsidR="00F64A23" w:rsidRDefault="00AA0A06" w:rsidP="00A974C3">
      <w:pPr>
        <w:numPr>
          <w:ilvl w:val="0"/>
          <w:numId w:val="1"/>
        </w:numPr>
        <w:jc w:val="both"/>
      </w:pPr>
      <w:r>
        <w:t>Sprawoz</w:t>
      </w:r>
      <w:r w:rsidR="00F64A23">
        <w:t>danie z realizacji w 2016 roku P</w:t>
      </w:r>
      <w:r>
        <w:t>rogramu</w:t>
      </w:r>
      <w:r w:rsidR="004B4317">
        <w:t xml:space="preserve"> Przeciwdziałania</w:t>
      </w:r>
      <w:r w:rsidR="00F64A23">
        <w:t xml:space="preserve"> Przemocy w Rodzinie i Ochrony</w:t>
      </w:r>
      <w:r w:rsidR="003C6BD3">
        <w:t xml:space="preserve"> Ofiar Przemocy w Rodzinie dla M</w:t>
      </w:r>
      <w:r w:rsidR="00F64A23">
        <w:t>iasta i Gminy Mrocza na lata 2016 – 2022,</w:t>
      </w:r>
    </w:p>
    <w:p w:rsidR="00AA0A06" w:rsidRDefault="00AA0A06" w:rsidP="00A974C3">
      <w:pPr>
        <w:numPr>
          <w:ilvl w:val="0"/>
          <w:numId w:val="1"/>
        </w:numPr>
        <w:jc w:val="both"/>
      </w:pPr>
      <w:r>
        <w:t xml:space="preserve"> </w:t>
      </w:r>
      <w:r w:rsidR="00A32001">
        <w:t xml:space="preserve">Informacja </w:t>
      </w:r>
      <w:r w:rsidR="004B4317">
        <w:t>dotycząca</w:t>
      </w:r>
      <w:r w:rsidR="00A32001">
        <w:t xml:space="preserve"> realizacji ustawy z dnia 26 lutego 2016 r. o pomocy </w:t>
      </w:r>
      <w:r w:rsidR="004B4317">
        <w:t>państwa</w:t>
      </w:r>
      <w:r w:rsidR="00A32001">
        <w:t xml:space="preserve"> w wychowaniu dzieci  </w:t>
      </w:r>
      <w:r w:rsidR="003C6BD3">
        <w:t>(Dz.U.2016 poz.195 ze zm.</w:t>
      </w:r>
      <w:r w:rsidR="004B4317">
        <w:t>) – Świadczenia Wychowawcze Rodzina 500+ (stan na 31.12.2016r.)</w:t>
      </w:r>
    </w:p>
    <w:p w:rsidR="001E73E6" w:rsidRPr="00DF1019" w:rsidRDefault="001E73E6" w:rsidP="00A974C3">
      <w:pPr>
        <w:numPr>
          <w:ilvl w:val="0"/>
          <w:numId w:val="1"/>
        </w:numPr>
        <w:ind w:left="708"/>
        <w:jc w:val="both"/>
      </w:pPr>
      <w:r>
        <w:t>Podjęcie uchwał w sprawach:</w:t>
      </w:r>
    </w:p>
    <w:p w:rsidR="000D5FCB" w:rsidRDefault="00412C33" w:rsidP="00354078">
      <w:pPr>
        <w:pStyle w:val="Akapitzlist"/>
        <w:numPr>
          <w:ilvl w:val="0"/>
          <w:numId w:val="4"/>
        </w:numPr>
        <w:jc w:val="both"/>
      </w:pPr>
      <w:r>
        <w:t>zmiany w Wieloletniej Prognozie Finansowej na lata 2017 – 2027,</w:t>
      </w:r>
    </w:p>
    <w:p w:rsidR="004A7E12" w:rsidRDefault="00412C33" w:rsidP="004A7E12">
      <w:pPr>
        <w:pStyle w:val="Akapitzlist"/>
        <w:numPr>
          <w:ilvl w:val="0"/>
          <w:numId w:val="4"/>
        </w:numPr>
        <w:jc w:val="both"/>
      </w:pPr>
      <w:r>
        <w:t>zmiany w budżecie Gminy Mrocza na 2017 rok,</w:t>
      </w:r>
    </w:p>
    <w:p w:rsidR="00A974C3" w:rsidRDefault="00A974C3" w:rsidP="004A7E12">
      <w:pPr>
        <w:pStyle w:val="Akapitzlist"/>
        <w:numPr>
          <w:ilvl w:val="0"/>
          <w:numId w:val="4"/>
        </w:numPr>
        <w:jc w:val="both"/>
      </w:pPr>
      <w:r>
        <w:t>dostosowania sieci szkół podstawowych i gimnazjów do nowego ustroju szkolnego, wprowadzonego ustawą – Prawo oświatowe,</w:t>
      </w:r>
    </w:p>
    <w:p w:rsidR="00A974C3" w:rsidRDefault="00A974C3" w:rsidP="004A7E12">
      <w:pPr>
        <w:pStyle w:val="Akapitzlist"/>
        <w:numPr>
          <w:ilvl w:val="0"/>
          <w:numId w:val="4"/>
        </w:numPr>
        <w:jc w:val="both"/>
      </w:pPr>
      <w:r>
        <w:t>określenia kryteriów postępowania rekrutacyjnego do klas pierwszych publicznych szkół podstawowych prowadzonych przez Gminę Mrocza,</w:t>
      </w:r>
    </w:p>
    <w:p w:rsidR="00A974C3" w:rsidRDefault="006960C6" w:rsidP="004A7E12">
      <w:pPr>
        <w:pStyle w:val="Akapitzlist"/>
        <w:numPr>
          <w:ilvl w:val="0"/>
          <w:numId w:val="4"/>
        </w:numPr>
        <w:jc w:val="both"/>
      </w:pPr>
      <w:r>
        <w:t>określenia kryteriów drugiego etapu postępowania rekrutacyjnego do publicznego przedszkola i oddziałów przedszkolnych w publicznych szkołach podstawowych prowadzonych przez Gminę Mrocza,</w:t>
      </w:r>
    </w:p>
    <w:p w:rsidR="006960C6" w:rsidRDefault="00A339E4" w:rsidP="004A7E12">
      <w:pPr>
        <w:pStyle w:val="Akapitzlist"/>
        <w:numPr>
          <w:ilvl w:val="0"/>
          <w:numId w:val="4"/>
        </w:numPr>
        <w:jc w:val="both"/>
      </w:pPr>
      <w:r>
        <w:t>zmieniająca uchwałę w sprawie ustalenia maksymalnej kwoty dofinansowania ze środków na doskonalenie zawodowe nauczycieli oraz specjalności i form kształcenia, na które dofinansowanie jest przyznawane w 2017 roku,</w:t>
      </w:r>
    </w:p>
    <w:p w:rsidR="00A339E4" w:rsidRDefault="00BC6508" w:rsidP="004A7E12">
      <w:pPr>
        <w:pStyle w:val="Akapitzlist"/>
        <w:numPr>
          <w:ilvl w:val="0"/>
          <w:numId w:val="4"/>
        </w:numPr>
        <w:jc w:val="both"/>
      </w:pPr>
      <w:r>
        <w:t>szczegółowych zasad, trybu przyznawania oraz wysokości nagród i wyróżnień dla osób fizycznych za osiągnięte wyniki sportowe oraz osiągnięcia w działalności sportowej,</w:t>
      </w:r>
    </w:p>
    <w:p w:rsidR="00BC6508" w:rsidRDefault="00B20722" w:rsidP="004A7E12">
      <w:pPr>
        <w:pStyle w:val="Akapitzlist"/>
        <w:numPr>
          <w:ilvl w:val="0"/>
          <w:numId w:val="4"/>
        </w:numPr>
        <w:jc w:val="both"/>
      </w:pPr>
      <w:r>
        <w:t>zmiany zasad zwrotu wydatków za świadczenia z pomocy społecznej,</w:t>
      </w:r>
    </w:p>
    <w:p w:rsidR="00B20722" w:rsidRDefault="0067412B" w:rsidP="004A7E12">
      <w:pPr>
        <w:pStyle w:val="Akapitzlist"/>
        <w:numPr>
          <w:ilvl w:val="0"/>
          <w:numId w:val="4"/>
        </w:numPr>
        <w:jc w:val="both"/>
      </w:pPr>
      <w:r>
        <w:t>zmieniająca</w:t>
      </w:r>
      <w:r w:rsidR="00B20722">
        <w:t xml:space="preserve"> uchwałę w sprawie wyposażenia w majątek gminnych jednostek organizacyjnych Gminy Mrocza przez przekazanie w trwały zarząd mienia komunalnego stanowiącego własność Giny Mrocza,</w:t>
      </w:r>
    </w:p>
    <w:p w:rsidR="00B20722" w:rsidRDefault="00D927B9" w:rsidP="004A7E12">
      <w:pPr>
        <w:pStyle w:val="Akapitzlist"/>
        <w:numPr>
          <w:ilvl w:val="0"/>
          <w:numId w:val="4"/>
        </w:numPr>
        <w:jc w:val="both"/>
      </w:pPr>
      <w:r>
        <w:t xml:space="preserve"> wyrażenia zgody na sprzedaż działki położonej w miejscowości </w:t>
      </w:r>
      <w:r w:rsidR="0067412B">
        <w:t>Rajgród</w:t>
      </w:r>
      <w:r>
        <w:t xml:space="preserve">, stanowiących własność Gminy </w:t>
      </w:r>
      <w:r w:rsidR="0067412B">
        <w:t>Mrocza</w:t>
      </w:r>
      <w:r>
        <w:t>,</w:t>
      </w:r>
    </w:p>
    <w:p w:rsidR="00D927B9" w:rsidRPr="00DF1019" w:rsidRDefault="00765B93" w:rsidP="0067412B">
      <w:pPr>
        <w:pStyle w:val="Akapitzlist"/>
        <w:numPr>
          <w:ilvl w:val="0"/>
          <w:numId w:val="4"/>
        </w:numPr>
        <w:jc w:val="both"/>
      </w:pPr>
      <w:r>
        <w:t>p</w:t>
      </w:r>
      <w:bookmarkStart w:id="0" w:name="_GoBack"/>
      <w:bookmarkEnd w:id="0"/>
      <w:r w:rsidR="00D927B9">
        <w:t>rzyjęcia „</w:t>
      </w:r>
      <w:r w:rsidR="00DB0A8D">
        <w:t>Programu opieki nad zwierzętami bezdomnymi oraz zapobiegania bezdomności zwierząt na terenie Gminy Mrocza ma rok 2017</w:t>
      </w:r>
      <w:r w:rsidR="00D927B9">
        <w:t>”</w:t>
      </w:r>
      <w:r w:rsidR="00DB0A8D">
        <w:t>.</w:t>
      </w:r>
    </w:p>
    <w:p w:rsidR="001E73E6" w:rsidRDefault="001E73E6" w:rsidP="0067412B">
      <w:pPr>
        <w:numPr>
          <w:ilvl w:val="0"/>
          <w:numId w:val="1"/>
        </w:numPr>
        <w:jc w:val="both"/>
      </w:pPr>
      <w:r>
        <w:t>Odpowiedzi na złożone interpelacje.</w:t>
      </w:r>
    </w:p>
    <w:p w:rsidR="001E73E6" w:rsidRDefault="001E73E6" w:rsidP="0067412B">
      <w:pPr>
        <w:numPr>
          <w:ilvl w:val="0"/>
          <w:numId w:val="1"/>
        </w:numPr>
        <w:jc w:val="both"/>
      </w:pPr>
      <w:r>
        <w:t>Oświadczenia, wolne głosy i wnioski.</w:t>
      </w:r>
    </w:p>
    <w:p w:rsidR="004202E9" w:rsidRDefault="001E73E6" w:rsidP="0067412B">
      <w:pPr>
        <w:numPr>
          <w:ilvl w:val="0"/>
          <w:numId w:val="1"/>
        </w:numPr>
        <w:jc w:val="both"/>
      </w:pPr>
      <w:r>
        <w:t>Zakończenie obrad sesji.</w:t>
      </w:r>
    </w:p>
    <w:p w:rsidR="00B57F44" w:rsidRDefault="00B57F44"/>
    <w:sectPr w:rsidR="00B57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746ED"/>
    <w:multiLevelType w:val="hybridMultilevel"/>
    <w:tmpl w:val="843447DA"/>
    <w:lvl w:ilvl="0" w:tplc="FC88A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90DE3"/>
    <w:multiLevelType w:val="hybridMultilevel"/>
    <w:tmpl w:val="FB5A546A"/>
    <w:lvl w:ilvl="0" w:tplc="F5F43CCE">
      <w:start w:val="4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69F6077"/>
    <w:multiLevelType w:val="hybridMultilevel"/>
    <w:tmpl w:val="C234B5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65A1A"/>
    <w:multiLevelType w:val="hybridMultilevel"/>
    <w:tmpl w:val="7264E422"/>
    <w:lvl w:ilvl="0" w:tplc="4FDE6238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29D11CE"/>
    <w:multiLevelType w:val="hybridMultilevel"/>
    <w:tmpl w:val="D26E3B84"/>
    <w:lvl w:ilvl="0" w:tplc="164E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6CE"/>
    <w:rsid w:val="00005CB4"/>
    <w:rsid w:val="000D5FCB"/>
    <w:rsid w:val="001004C8"/>
    <w:rsid w:val="001216CE"/>
    <w:rsid w:val="00144733"/>
    <w:rsid w:val="001643A2"/>
    <w:rsid w:val="001E73E6"/>
    <w:rsid w:val="00354078"/>
    <w:rsid w:val="003C6BD3"/>
    <w:rsid w:val="003C71BA"/>
    <w:rsid w:val="003D2A49"/>
    <w:rsid w:val="00412C33"/>
    <w:rsid w:val="004202E9"/>
    <w:rsid w:val="00455BFE"/>
    <w:rsid w:val="004A7E12"/>
    <w:rsid w:val="004B4317"/>
    <w:rsid w:val="00604711"/>
    <w:rsid w:val="00661071"/>
    <w:rsid w:val="0066478C"/>
    <w:rsid w:val="0067412B"/>
    <w:rsid w:val="006960C6"/>
    <w:rsid w:val="00705CBD"/>
    <w:rsid w:val="00765B93"/>
    <w:rsid w:val="0085341C"/>
    <w:rsid w:val="00984290"/>
    <w:rsid w:val="00A02CF7"/>
    <w:rsid w:val="00A32001"/>
    <w:rsid w:val="00A339E4"/>
    <w:rsid w:val="00A92D55"/>
    <w:rsid w:val="00A974C3"/>
    <w:rsid w:val="00AA0A06"/>
    <w:rsid w:val="00B20722"/>
    <w:rsid w:val="00B542C4"/>
    <w:rsid w:val="00B57F44"/>
    <w:rsid w:val="00BC6508"/>
    <w:rsid w:val="00C206F0"/>
    <w:rsid w:val="00D033F3"/>
    <w:rsid w:val="00D45CAF"/>
    <w:rsid w:val="00D927B9"/>
    <w:rsid w:val="00DB0A8D"/>
    <w:rsid w:val="00DC0E90"/>
    <w:rsid w:val="00DD077E"/>
    <w:rsid w:val="00DF1019"/>
    <w:rsid w:val="00E6593C"/>
    <w:rsid w:val="00F5777F"/>
    <w:rsid w:val="00F6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Dulińska</dc:creator>
  <cp:keywords/>
  <dc:description/>
  <cp:lastModifiedBy>Agnieszka Dulińska</cp:lastModifiedBy>
  <cp:revision>12</cp:revision>
  <cp:lastPrinted>2017-03-14T13:01:00Z</cp:lastPrinted>
  <dcterms:created xsi:type="dcterms:W3CDTF">2017-01-05T10:32:00Z</dcterms:created>
  <dcterms:modified xsi:type="dcterms:W3CDTF">2017-03-14T13:12:00Z</dcterms:modified>
</cp:coreProperties>
</file>